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9F54D0">
        <w:rPr>
          <w:rFonts w:ascii="Arial" w:hAnsi="Arial" w:cs="Arial"/>
          <w:b/>
          <w:sz w:val="20"/>
          <w:szCs w:val="20"/>
        </w:rPr>
        <w:t>1</w:t>
      </w:r>
      <w:r w:rsidR="006164E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16938">
        <w:rPr>
          <w:rFonts w:ascii="Arial" w:hAnsi="Arial" w:cs="Arial"/>
          <w:b/>
          <w:sz w:val="20"/>
          <w:szCs w:val="20"/>
        </w:rPr>
        <w:t>1</w:t>
      </w:r>
      <w:r w:rsidR="006164E5">
        <w:rPr>
          <w:rFonts w:ascii="Arial" w:hAnsi="Arial" w:cs="Arial"/>
          <w:b/>
          <w:sz w:val="20"/>
          <w:szCs w:val="20"/>
        </w:rPr>
        <w:t>5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B3D9A">
        <w:rPr>
          <w:rFonts w:ascii="Arial" w:hAnsi="Arial" w:cs="Arial"/>
          <w:b/>
          <w:sz w:val="20"/>
          <w:szCs w:val="20"/>
        </w:rPr>
        <w:t>ABRIL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AB1E4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de funcionária a pedido.</w:t>
      </w:r>
    </w:p>
    <w:p w:rsidR="00233169" w:rsidRDefault="002331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F324C" w:rsidRDefault="00D3410C" w:rsidP="00E7209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  <w:r w:rsidR="006D3EB1">
        <w:rPr>
          <w:rFonts w:ascii="Arial" w:hAnsi="Arial" w:cs="Arial"/>
          <w:b/>
          <w:sz w:val="20"/>
          <w:szCs w:val="20"/>
        </w:rPr>
        <w:t>E</w:t>
      </w:r>
    </w:p>
    <w:p w:rsidR="003C66AE" w:rsidRDefault="003C66AE" w:rsidP="00E7209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D3EB1" w:rsidRPr="006D3EB1" w:rsidRDefault="006D3EB1" w:rsidP="00E720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EB1">
        <w:rPr>
          <w:rFonts w:ascii="Arial" w:hAnsi="Arial" w:cs="Arial"/>
          <w:sz w:val="20"/>
          <w:szCs w:val="20"/>
        </w:rPr>
        <w:t>CONSIDERANDO O CONSTANTE NO PROCESSO PROTOCOLADO SOB O Nº 2.305/91;</w:t>
      </w:r>
    </w:p>
    <w:p w:rsidR="00233169" w:rsidRPr="006D3EB1" w:rsidRDefault="00233169" w:rsidP="00233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6AE" w:rsidRPr="000D40D4" w:rsidRDefault="003C66AE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2E4" w:rsidRPr="00E128E4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8E4">
        <w:rPr>
          <w:rFonts w:ascii="Arial" w:hAnsi="Arial" w:cs="Arial"/>
          <w:b/>
          <w:sz w:val="20"/>
          <w:szCs w:val="20"/>
        </w:rPr>
        <w:t>Art. 1º</w:t>
      </w:r>
      <w:r w:rsidRPr="00E128E4">
        <w:rPr>
          <w:rFonts w:ascii="Arial" w:hAnsi="Arial" w:cs="Arial"/>
          <w:sz w:val="20"/>
          <w:szCs w:val="20"/>
        </w:rPr>
        <w:t xml:space="preserve"> </w:t>
      </w:r>
      <w:r w:rsidR="00E128E4" w:rsidRPr="00E128E4">
        <w:rPr>
          <w:rFonts w:ascii="Arial" w:hAnsi="Arial" w:cs="Arial"/>
          <w:sz w:val="20"/>
          <w:szCs w:val="20"/>
        </w:rPr>
        <w:t>EXONERA a pedido,</w:t>
      </w:r>
      <w:r w:rsidR="00E128E4">
        <w:rPr>
          <w:rFonts w:ascii="Arial" w:hAnsi="Arial" w:cs="Arial"/>
          <w:sz w:val="20"/>
          <w:szCs w:val="20"/>
        </w:rPr>
        <w:t xml:space="preserve"> a partir do dia 11 de abril de 1991, a funcionária MARIA JOSÉ MARCELINO GRACIA, no cargo de Servente Escolar, Referência “C”, lotada no Departamento Educação, Cultura, Esportes e Turismo. Do Quadro de Funcionários desta Prefeitura Municipal. </w:t>
      </w:r>
    </w:p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5B92" w:rsidRDefault="00350EE1" w:rsidP="00BA7C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publicação</w:t>
      </w:r>
      <w:r w:rsidR="00BA7C7A">
        <w:rPr>
          <w:rFonts w:ascii="Arial" w:hAnsi="Arial" w:cs="Arial"/>
          <w:sz w:val="20"/>
          <w:szCs w:val="20"/>
        </w:rPr>
        <w:t>.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4059E4">
        <w:rPr>
          <w:rFonts w:ascii="Arial" w:hAnsi="Arial" w:cs="Arial"/>
          <w:sz w:val="20"/>
          <w:szCs w:val="20"/>
        </w:rPr>
        <w:t>1</w:t>
      </w:r>
      <w:r w:rsidR="00CB6095">
        <w:rPr>
          <w:rFonts w:ascii="Arial" w:hAnsi="Arial" w:cs="Arial"/>
          <w:sz w:val="20"/>
          <w:szCs w:val="20"/>
        </w:rPr>
        <w:t>5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70754">
        <w:rPr>
          <w:rFonts w:ascii="Arial" w:hAnsi="Arial" w:cs="Arial"/>
          <w:sz w:val="20"/>
          <w:szCs w:val="20"/>
        </w:rPr>
        <w:t>abril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332" w:rsidRDefault="00246332" w:rsidP="009243B3">
      <w:pPr>
        <w:spacing w:after="0" w:line="240" w:lineRule="auto"/>
      </w:pPr>
      <w:r>
        <w:separator/>
      </w:r>
    </w:p>
  </w:endnote>
  <w:endnote w:type="continuationSeparator" w:id="0">
    <w:p w:rsidR="00246332" w:rsidRDefault="002463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332" w:rsidRDefault="00246332" w:rsidP="009243B3">
      <w:pPr>
        <w:spacing w:after="0" w:line="240" w:lineRule="auto"/>
      </w:pPr>
      <w:r>
        <w:separator/>
      </w:r>
    </w:p>
  </w:footnote>
  <w:footnote w:type="continuationSeparator" w:id="0">
    <w:p w:rsidR="00246332" w:rsidRDefault="002463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633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F1"/>
    <w:rsid w:val="002F3173"/>
    <w:rsid w:val="002F330D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6AE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3819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5516"/>
    <w:rsid w:val="007F67DA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0626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9F54D0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441E"/>
    <w:rsid w:val="00A34990"/>
    <w:rsid w:val="00A35B92"/>
    <w:rsid w:val="00A40D16"/>
    <w:rsid w:val="00A418AA"/>
    <w:rsid w:val="00A424F4"/>
    <w:rsid w:val="00A42937"/>
    <w:rsid w:val="00A432B3"/>
    <w:rsid w:val="00A4339C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3135"/>
    <w:rsid w:val="00CA48AA"/>
    <w:rsid w:val="00CA795F"/>
    <w:rsid w:val="00CB29BD"/>
    <w:rsid w:val="00CB6095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058F1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0AC7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28E4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0754"/>
    <w:rsid w:val="00E72098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222F3-21B5-4072-9CEA-603D755B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46</cp:revision>
  <dcterms:created xsi:type="dcterms:W3CDTF">2019-03-29T17:40:00Z</dcterms:created>
  <dcterms:modified xsi:type="dcterms:W3CDTF">2019-06-06T18:23:00Z</dcterms:modified>
</cp:coreProperties>
</file>